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F67D0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 w14:paraId="501BB40A">
      <w:pPr>
        <w:snapToGrid w:val="0"/>
        <w:jc w:val="left"/>
        <w:rPr>
          <w:rFonts w:ascii="方正小标宋简体" w:hAnsi="Times New Roman" w:eastAsia="方正小标宋简体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 xml:space="preserve"> 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 xml:space="preserve"> </w:t>
      </w:r>
      <w:r>
        <w:rPr>
          <w:rFonts w:ascii="方正小标宋简体" w:hAnsi="Times New Roman" w:eastAsia="方正小标宋简体"/>
          <w:kern w:val="0"/>
          <w:sz w:val="36"/>
          <w:szCs w:val="36"/>
        </w:rPr>
        <w:t xml:space="preserve">  </w:t>
      </w:r>
      <w:r>
        <w:rPr>
          <w:rFonts w:hint="eastAsia" w:ascii="方正小标宋简体" w:hAnsi="Times New Roman" w:eastAsia="方正小标宋简体"/>
          <w:kern w:val="0"/>
          <w:sz w:val="36"/>
          <w:szCs w:val="36"/>
          <w:lang w:val="en-US" w:eastAsia="zh-CN"/>
        </w:rPr>
        <w:t>安庆职业技术学院</w:t>
      </w:r>
      <w:r>
        <w:rPr>
          <w:rFonts w:hint="eastAsia" w:ascii="方正小标宋简体" w:hAnsi="Times New Roman" w:eastAsia="方正小标宋简体"/>
          <w:kern w:val="0"/>
          <w:sz w:val="36"/>
          <w:szCs w:val="36"/>
        </w:rPr>
        <w:t>1+</w:t>
      </w:r>
      <w:r>
        <w:rPr>
          <w:rFonts w:ascii="方正小标宋简体" w:hAnsi="Times New Roman" w:eastAsia="方正小标宋简体"/>
          <w:kern w:val="0"/>
          <w:sz w:val="36"/>
          <w:szCs w:val="36"/>
        </w:rPr>
        <w:t>X</w:t>
      </w:r>
      <w:r>
        <w:rPr>
          <w:rFonts w:hint="eastAsia" w:ascii="方正小标宋简体" w:hAnsi="Times New Roman" w:eastAsia="方正小标宋简体"/>
          <w:kern w:val="0"/>
          <w:sz w:val="36"/>
          <w:szCs w:val="36"/>
        </w:rPr>
        <w:t>证书工作进度月报表</w:t>
      </w:r>
    </w:p>
    <w:p w14:paraId="16C710CB"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p w14:paraId="38EF9CA6">
      <w:pPr>
        <w:spacing w:after="156" w:afterLines="5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二级学院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院</w:t>
      </w:r>
      <w:r>
        <w:rPr>
          <w:rFonts w:hint="eastAsia" w:ascii="楷体_GB2312" w:hAnsi="楷体_GB2312" w:eastAsia="楷体_GB2312" w:cs="楷体_GB2312"/>
          <w:sz w:val="32"/>
          <w:szCs w:val="32"/>
        </w:rPr>
        <w:t>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790"/>
        <w:gridCol w:w="1490"/>
        <w:gridCol w:w="1490"/>
        <w:gridCol w:w="1278"/>
        <w:gridCol w:w="1491"/>
      </w:tblGrid>
      <w:tr w14:paraId="64C3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367D8F5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年申报指标</w:t>
            </w:r>
          </w:p>
        </w:tc>
        <w:tc>
          <w:tcPr>
            <w:tcW w:w="0" w:type="auto"/>
            <w:vAlign w:val="center"/>
          </w:tcPr>
          <w:p w14:paraId="2B5921B6">
            <w:pPr>
              <w:adjustRightInd w:val="0"/>
              <w:snapToGrid w:val="0"/>
              <w:ind w:right="3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当月完成报名（人）</w:t>
            </w:r>
          </w:p>
        </w:tc>
        <w:tc>
          <w:tcPr>
            <w:tcW w:w="0" w:type="auto"/>
            <w:vAlign w:val="center"/>
          </w:tcPr>
          <w:p w14:paraId="155F1847"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当月完成考核（人）</w:t>
            </w:r>
          </w:p>
        </w:tc>
        <w:tc>
          <w:tcPr>
            <w:tcW w:w="0" w:type="auto"/>
            <w:vAlign w:val="center"/>
          </w:tcPr>
          <w:p w14:paraId="57DFDA79"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累计完成考核（人）</w:t>
            </w:r>
          </w:p>
        </w:tc>
        <w:tc>
          <w:tcPr>
            <w:tcW w:w="0" w:type="auto"/>
            <w:vAlign w:val="center"/>
          </w:tcPr>
          <w:p w14:paraId="3597017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累计完成率（%）</w:t>
            </w:r>
          </w:p>
        </w:tc>
        <w:tc>
          <w:tcPr>
            <w:tcW w:w="0" w:type="auto"/>
            <w:vAlign w:val="center"/>
          </w:tcPr>
          <w:p w14:paraId="36839547"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累计取证人数（人）</w:t>
            </w:r>
          </w:p>
        </w:tc>
      </w:tr>
      <w:tr w14:paraId="667C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2F9D931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证书1</w:t>
            </w:r>
          </w:p>
        </w:tc>
        <w:tc>
          <w:tcPr>
            <w:tcW w:w="0" w:type="auto"/>
            <w:vAlign w:val="center"/>
          </w:tcPr>
          <w:p w14:paraId="02016C9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61D558A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5F8772D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51350F3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65F662A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F43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70F62B8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证书2</w:t>
            </w:r>
          </w:p>
        </w:tc>
        <w:tc>
          <w:tcPr>
            <w:tcW w:w="0" w:type="auto"/>
            <w:vAlign w:val="center"/>
          </w:tcPr>
          <w:p w14:paraId="75B58EE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6BB0D29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10542D0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69B83FC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6F3DFEB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5C04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3C09E7D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证书3</w:t>
            </w:r>
          </w:p>
        </w:tc>
        <w:tc>
          <w:tcPr>
            <w:tcW w:w="0" w:type="auto"/>
            <w:vAlign w:val="center"/>
          </w:tcPr>
          <w:p w14:paraId="36E39EC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67E6B8B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1D5CD44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46642FF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3008543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 w14:paraId="58E204D4">
      <w:pPr>
        <w:ind w:firstLine="480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  <w:sz w:val="24"/>
        </w:rPr>
        <w:t>说明</w:t>
      </w:r>
      <w:r>
        <w:rPr>
          <w:rFonts w:hint="eastAsia" w:ascii="仿宋_GB2312" w:hAnsi="仿宋_GB2312" w:eastAsia="仿宋_GB2312" w:cs="仿宋_GB2312"/>
          <w:sz w:val="24"/>
        </w:rPr>
        <w:t>：2</w:t>
      </w:r>
      <w:r>
        <w:rPr>
          <w:rFonts w:ascii="仿宋_GB2312" w:hAnsi="仿宋_GB2312" w:eastAsia="仿宋_GB2312" w:cs="仿宋_GB2312"/>
          <w:sz w:val="24"/>
        </w:rPr>
        <w:t>023</w:t>
      </w:r>
      <w:r>
        <w:rPr>
          <w:rFonts w:hint="eastAsia" w:ascii="仿宋_GB2312" w:hAnsi="仿宋_GB2312" w:eastAsia="仿宋_GB2312" w:cs="仿宋_GB2312"/>
          <w:sz w:val="24"/>
        </w:rPr>
        <w:t>年申报指标为2</w:t>
      </w:r>
      <w:r>
        <w:rPr>
          <w:rFonts w:ascii="仿宋_GB2312" w:hAnsi="仿宋_GB2312" w:eastAsia="仿宋_GB2312" w:cs="仿宋_GB2312"/>
          <w:sz w:val="24"/>
        </w:rPr>
        <w:t>023</w:t>
      </w:r>
      <w:r>
        <w:rPr>
          <w:rFonts w:hint="eastAsia" w:ascii="仿宋_GB2312" w:hAnsi="仿宋_GB2312" w:eastAsia="仿宋_GB2312" w:cs="仿宋_GB2312"/>
          <w:sz w:val="24"/>
        </w:rPr>
        <w:t>年1+</w:t>
      </w:r>
      <w:r>
        <w:rPr>
          <w:rFonts w:ascii="仿宋_GB2312" w:hAnsi="仿宋_GB2312" w:eastAsia="仿宋_GB2312" w:cs="仿宋_GB2312"/>
          <w:sz w:val="24"/>
        </w:rPr>
        <w:t>X</w:t>
      </w:r>
      <w:r>
        <w:rPr>
          <w:rFonts w:hint="eastAsia" w:ascii="仿宋_GB2312" w:hAnsi="仿宋_GB2312" w:eastAsia="仿宋_GB2312" w:cs="仿宋_GB2312"/>
          <w:sz w:val="24"/>
        </w:rPr>
        <w:t>职业技能等级证书信息管理服务平台审核通过的指标（不含2</w:t>
      </w:r>
      <w:r>
        <w:rPr>
          <w:rFonts w:ascii="仿宋_GB2312" w:hAnsi="仿宋_GB2312" w:eastAsia="仿宋_GB2312" w:cs="仿宋_GB2312"/>
          <w:sz w:val="24"/>
        </w:rPr>
        <w:t>022</w:t>
      </w:r>
      <w:r>
        <w:rPr>
          <w:rFonts w:hint="eastAsia" w:ascii="仿宋_GB2312" w:hAnsi="仿宋_GB2312" w:eastAsia="仿宋_GB2312" w:cs="仿宋_GB2312"/>
          <w:sz w:val="24"/>
        </w:rPr>
        <w:t>年补充申报指标），累计完成率=累计完成考核人数/</w:t>
      </w:r>
      <w:r>
        <w:rPr>
          <w:rFonts w:ascii="仿宋_GB2312" w:hAnsi="仿宋_GB2312" w:eastAsia="仿宋_GB2312" w:cs="仿宋_GB2312"/>
          <w:sz w:val="24"/>
        </w:rPr>
        <w:t>2023</w:t>
      </w:r>
      <w:r>
        <w:rPr>
          <w:rFonts w:hint="eastAsia" w:ascii="仿宋_GB2312" w:hAnsi="仿宋_GB2312" w:eastAsia="仿宋_GB2312" w:cs="仿宋_GB2312"/>
          <w:sz w:val="24"/>
        </w:rPr>
        <w:t>年申报指标。</w:t>
      </w:r>
    </w:p>
    <w:p w14:paraId="3A4CD8C1">
      <w:pPr>
        <w:spacing w:line="600" w:lineRule="auto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填报人（签字）：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联系电话：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</w:t>
      </w:r>
    </w:p>
    <w:p w14:paraId="2C669CD9">
      <w:pPr>
        <w:spacing w:line="60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学院领导</w:t>
      </w:r>
      <w:r>
        <w:rPr>
          <w:rFonts w:hint="eastAsia" w:ascii="楷体_GB2312" w:hAnsi="楷体_GB2312" w:eastAsia="楷体_GB2312" w:cs="楷体_GB2312"/>
          <w:sz w:val="32"/>
          <w:szCs w:val="32"/>
        </w:rPr>
        <w:t>（签字）：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</w:t>
      </w:r>
    </w:p>
    <w:p w14:paraId="0A71D892">
      <w:pPr>
        <w:spacing w:line="60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填报时间：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p w14:paraId="444FE17B"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备注：本表作为附件，每月2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4"/>
        </w:rPr>
        <w:t>之前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提交到教务处</w:t>
      </w:r>
      <w:r>
        <w:rPr>
          <w:rFonts w:hint="eastAsia" w:ascii="楷体_GB2312" w:hAnsi="楷体_GB2312" w:eastAsia="楷体_GB2312" w:cs="楷体_GB2312"/>
          <w:sz w:val="24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97E748-2021-477B-A017-DD1E263E7C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55D9C15-CA95-4D56-95C0-5167B091DF87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EBF1497F-283F-403F-8F48-9DF0750B3C9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BB0B884F-030F-48DE-81D9-38DDBF421C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5406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4420870</wp:posOffset>
              </wp:positionH>
              <wp:positionV relativeFrom="paragraph">
                <wp:posOffset>-142875</wp:posOffset>
              </wp:positionV>
              <wp:extent cx="853440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6B5F3">
                          <w:pPr>
                            <w:pStyle w:val="2"/>
                            <w:jc w:val="center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1pt;margin-top:-11.25pt;height:22.75pt;width:67.2pt;mso-position-horizontal-relative:margin;z-index:251659264;mso-width-relative:page;mso-height-relative:page;" filled="f" stroked="f" coordsize="21600,21600" o:gfxdata="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oVjkC2QAAAAoBAAAPAAAAAAAAAAEAIAAAACIAAABkcnMvZG93bnJldi54&#10;bWxQSwECFAAUAAAACACHTuJAw6ZjST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576B5F3">
                    <w:pPr>
                      <w:pStyle w:val="2"/>
                      <w:jc w:val="center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4NjdhODdiOGJhYjM1NTQ1ZWRiNGEwNGZkZTVlMWQifQ=="/>
  </w:docVars>
  <w:rsids>
    <w:rsidRoot w:val="74002240"/>
    <w:rsid w:val="0017702C"/>
    <w:rsid w:val="00283935"/>
    <w:rsid w:val="003679D1"/>
    <w:rsid w:val="00372103"/>
    <w:rsid w:val="00491229"/>
    <w:rsid w:val="004C5F0A"/>
    <w:rsid w:val="00546DC4"/>
    <w:rsid w:val="0067440D"/>
    <w:rsid w:val="00717735"/>
    <w:rsid w:val="00787ABB"/>
    <w:rsid w:val="00805BD3"/>
    <w:rsid w:val="008A621B"/>
    <w:rsid w:val="008B5481"/>
    <w:rsid w:val="00957663"/>
    <w:rsid w:val="009D259E"/>
    <w:rsid w:val="00A0609A"/>
    <w:rsid w:val="00A83F1E"/>
    <w:rsid w:val="00AB43B6"/>
    <w:rsid w:val="00B4467B"/>
    <w:rsid w:val="00C11FF2"/>
    <w:rsid w:val="00CB161F"/>
    <w:rsid w:val="00CB2FF8"/>
    <w:rsid w:val="00D073B6"/>
    <w:rsid w:val="00D53BD9"/>
    <w:rsid w:val="00DE18D4"/>
    <w:rsid w:val="00E73C25"/>
    <w:rsid w:val="046773AA"/>
    <w:rsid w:val="0CEC051B"/>
    <w:rsid w:val="0D4E59FF"/>
    <w:rsid w:val="17B71005"/>
    <w:rsid w:val="185B5474"/>
    <w:rsid w:val="18A00FA9"/>
    <w:rsid w:val="19212219"/>
    <w:rsid w:val="195F2D42"/>
    <w:rsid w:val="22F02729"/>
    <w:rsid w:val="2E66767C"/>
    <w:rsid w:val="2FDB6917"/>
    <w:rsid w:val="35064C8D"/>
    <w:rsid w:val="3B542B8C"/>
    <w:rsid w:val="3E922307"/>
    <w:rsid w:val="42194A63"/>
    <w:rsid w:val="43E67EC9"/>
    <w:rsid w:val="4A0D0629"/>
    <w:rsid w:val="4A4D21FE"/>
    <w:rsid w:val="4AD714D3"/>
    <w:rsid w:val="4AEA0856"/>
    <w:rsid w:val="4EFC30BD"/>
    <w:rsid w:val="4F94767E"/>
    <w:rsid w:val="5352774F"/>
    <w:rsid w:val="56922180"/>
    <w:rsid w:val="594129F0"/>
    <w:rsid w:val="5F7A53EB"/>
    <w:rsid w:val="5FD7381E"/>
    <w:rsid w:val="60E443F7"/>
    <w:rsid w:val="66C90488"/>
    <w:rsid w:val="68757459"/>
    <w:rsid w:val="68AB6ACE"/>
    <w:rsid w:val="68DE486D"/>
    <w:rsid w:val="6F28733B"/>
    <w:rsid w:val="74002240"/>
    <w:rsid w:val="74F3598D"/>
    <w:rsid w:val="750758DC"/>
    <w:rsid w:val="7CB15401"/>
    <w:rsid w:val="95A22C2D"/>
    <w:rsid w:val="FF9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263</Characters>
  <Lines>3</Lines>
  <Paragraphs>1</Paragraphs>
  <TotalTime>37</TotalTime>
  <ScaleCrop>false</ScaleCrop>
  <LinksUpToDate>false</LinksUpToDate>
  <CharactersWithSpaces>344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2023-03-10T00:42:00Z</dcterms:created>
  <dc:creator>水湙</dc:creator>
  <cp:lastModifiedBy>黄莹</cp:lastModifiedBy>
  <dcterms:modified xsi:type="dcterms:W3CDTF">2024-09-04T08:47:07Z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46AF6EBAFB974D0394CDC23742352410_13</vt:lpwstr>
  </property>
</Properties>
</file>